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0FE" w:rsidRDefault="008610FE" w:rsidP="004D06BF">
      <w:pPr>
        <w:tabs>
          <w:tab w:val="left" w:pos="538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6026014" cy="8515350"/>
            <wp:effectExtent l="19050" t="0" r="0" b="0"/>
            <wp:docPr id="1" name="Рисунок 1" descr="C:\Users\Бочкова МН\Pictures\2019-11-13\Сканировать1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очкова МН\Pictures\2019-11-13\Сканировать10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6014" cy="851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10FE" w:rsidRDefault="008610FE" w:rsidP="004D06BF">
      <w:pPr>
        <w:tabs>
          <w:tab w:val="left" w:pos="5385"/>
        </w:tabs>
        <w:rPr>
          <w:rFonts w:ascii="Times New Roman" w:hAnsi="Times New Roman"/>
          <w:b/>
          <w:sz w:val="24"/>
          <w:szCs w:val="24"/>
        </w:rPr>
      </w:pPr>
    </w:p>
    <w:p w:rsidR="008610FE" w:rsidRDefault="008610FE" w:rsidP="004D06BF">
      <w:pPr>
        <w:tabs>
          <w:tab w:val="left" w:pos="5385"/>
        </w:tabs>
        <w:rPr>
          <w:rFonts w:ascii="Times New Roman" w:hAnsi="Times New Roman"/>
          <w:b/>
          <w:sz w:val="24"/>
          <w:szCs w:val="24"/>
        </w:rPr>
      </w:pPr>
    </w:p>
    <w:p w:rsidR="004D06BF" w:rsidRDefault="008610FE" w:rsidP="004D06BF">
      <w:pPr>
        <w:tabs>
          <w:tab w:val="left" w:pos="5385"/>
        </w:tabs>
        <w:rPr>
          <w:rFonts w:ascii="Times New Roman" w:hAnsi="Times New Roman"/>
          <w:b/>
          <w:sz w:val="24"/>
          <w:szCs w:val="24"/>
        </w:rPr>
      </w:pPr>
      <w:r w:rsidRPr="008610FE">
        <w:rPr>
          <w:rFonts w:ascii="Times New Roman" w:hAnsi="Times New Roman"/>
          <w:b/>
          <w:sz w:val="24"/>
          <w:szCs w:val="24"/>
        </w:rPr>
        <w:lastRenderedPageBreak/>
        <w:t xml:space="preserve"> </w:t>
      </w:r>
      <w:r w:rsidR="004D06BF">
        <w:rPr>
          <w:rFonts w:ascii="Times New Roman" w:hAnsi="Times New Roman"/>
          <w:b/>
          <w:sz w:val="24"/>
          <w:szCs w:val="24"/>
        </w:rPr>
        <w:t>« Принято»</w:t>
      </w:r>
      <w:r w:rsidR="004D06BF">
        <w:rPr>
          <w:rFonts w:ascii="Times New Roman" w:hAnsi="Times New Roman"/>
          <w:b/>
          <w:sz w:val="24"/>
          <w:szCs w:val="24"/>
        </w:rPr>
        <w:tab/>
        <w:t>« Утверждаю»</w:t>
      </w:r>
    </w:p>
    <w:p w:rsidR="004D06BF" w:rsidRDefault="004D06BF" w:rsidP="004D06BF">
      <w:pPr>
        <w:tabs>
          <w:tab w:val="left" w:pos="538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заседании </w:t>
      </w:r>
      <w:proofErr w:type="gramStart"/>
      <w:r>
        <w:rPr>
          <w:rFonts w:ascii="Times New Roman" w:hAnsi="Times New Roman"/>
          <w:sz w:val="24"/>
          <w:szCs w:val="24"/>
        </w:rPr>
        <w:t>педагогического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  <w:t>директор МБОУ «</w:t>
      </w:r>
      <w:proofErr w:type="spellStart"/>
      <w:r>
        <w:rPr>
          <w:rFonts w:ascii="Times New Roman" w:hAnsi="Times New Roman"/>
          <w:sz w:val="24"/>
          <w:szCs w:val="24"/>
        </w:rPr>
        <w:t>Татарско-Бурна</w:t>
      </w:r>
      <w:proofErr w:type="spellEnd"/>
      <w:r>
        <w:rPr>
          <w:rFonts w:ascii="Times New Roman" w:hAnsi="Times New Roman"/>
          <w:sz w:val="24"/>
          <w:szCs w:val="24"/>
        </w:rPr>
        <w:t>-</w:t>
      </w:r>
    </w:p>
    <w:p w:rsidR="004D06BF" w:rsidRDefault="004D06BF" w:rsidP="004D06BF">
      <w:pPr>
        <w:tabs>
          <w:tab w:val="left" w:pos="538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совета МБОУ» </w:t>
      </w:r>
      <w:proofErr w:type="spellStart"/>
      <w:r>
        <w:rPr>
          <w:rFonts w:ascii="Times New Roman" w:hAnsi="Times New Roman"/>
          <w:sz w:val="24"/>
          <w:szCs w:val="24"/>
        </w:rPr>
        <w:t>Татарско-Бурнашевская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СОШ»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шевская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СОШ»</w:t>
      </w:r>
    </w:p>
    <w:p w:rsidR="004D06BF" w:rsidRDefault="004D06BF" w:rsidP="004D06BF">
      <w:pPr>
        <w:tabs>
          <w:tab w:val="left" w:pos="538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 №______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__________С.М.Бочков</w:t>
      </w:r>
      <w:proofErr w:type="spellEnd"/>
    </w:p>
    <w:p w:rsidR="004D06BF" w:rsidRDefault="004D06BF" w:rsidP="004D06BF">
      <w:pPr>
        <w:tabs>
          <w:tab w:val="left" w:pos="538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«___»____________20___г.</w:t>
      </w:r>
      <w:r>
        <w:rPr>
          <w:rFonts w:ascii="Times New Roman" w:hAnsi="Times New Roman"/>
          <w:sz w:val="24"/>
          <w:szCs w:val="24"/>
        </w:rPr>
        <w:tab/>
        <w:t xml:space="preserve">Приказ № </w:t>
      </w:r>
      <w:proofErr w:type="spellStart"/>
      <w:r>
        <w:rPr>
          <w:rFonts w:ascii="Times New Roman" w:hAnsi="Times New Roman"/>
          <w:sz w:val="24"/>
          <w:szCs w:val="24"/>
        </w:rPr>
        <w:t>____от</w:t>
      </w:r>
      <w:proofErr w:type="spellEnd"/>
      <w:r>
        <w:rPr>
          <w:rFonts w:ascii="Times New Roman" w:hAnsi="Times New Roman"/>
          <w:sz w:val="24"/>
          <w:szCs w:val="24"/>
        </w:rPr>
        <w:t xml:space="preserve"> ________20__г.</w:t>
      </w:r>
    </w:p>
    <w:p w:rsidR="004D06BF" w:rsidRDefault="004D06BF" w:rsidP="002F6A93">
      <w:pPr>
        <w:pStyle w:val="Default"/>
        <w:jc w:val="center"/>
        <w:rPr>
          <w:b/>
        </w:rPr>
      </w:pPr>
    </w:p>
    <w:p w:rsidR="002F6A93" w:rsidRDefault="002F6A93" w:rsidP="002F6A93">
      <w:pPr>
        <w:pStyle w:val="Default"/>
        <w:jc w:val="center"/>
        <w:rPr>
          <w:b/>
        </w:rPr>
      </w:pPr>
      <w:r w:rsidRPr="00886D6D">
        <w:rPr>
          <w:b/>
        </w:rPr>
        <w:t xml:space="preserve">Положение </w:t>
      </w:r>
    </w:p>
    <w:p w:rsidR="002F6A93" w:rsidRDefault="002F6A93" w:rsidP="002F6A93">
      <w:pPr>
        <w:pStyle w:val="Default"/>
        <w:jc w:val="center"/>
        <w:rPr>
          <w:b/>
        </w:rPr>
      </w:pPr>
      <w:r w:rsidRPr="00886D6D">
        <w:rPr>
          <w:b/>
        </w:rPr>
        <w:t xml:space="preserve">об организации внеурочной деятельности </w:t>
      </w:r>
    </w:p>
    <w:p w:rsidR="002F6A93" w:rsidRDefault="002F6A93" w:rsidP="002F6A93">
      <w:pPr>
        <w:pStyle w:val="Default"/>
        <w:jc w:val="center"/>
        <w:rPr>
          <w:rFonts w:eastAsia="Calibri"/>
          <w:b/>
        </w:rPr>
      </w:pPr>
      <w:r w:rsidRPr="00886D6D">
        <w:rPr>
          <w:b/>
        </w:rPr>
        <w:t xml:space="preserve">учащихся </w:t>
      </w:r>
      <w:r w:rsidRPr="00886D6D">
        <w:rPr>
          <w:rFonts w:eastAsia="Calibri"/>
          <w:b/>
        </w:rPr>
        <w:t xml:space="preserve">муниципального бюджетного общеобразовательного учреждения </w:t>
      </w:r>
      <w:r>
        <w:rPr>
          <w:rFonts w:eastAsia="Calibri"/>
          <w:b/>
        </w:rPr>
        <w:t>«</w:t>
      </w:r>
      <w:proofErr w:type="spellStart"/>
      <w:r>
        <w:rPr>
          <w:rFonts w:eastAsia="Calibri"/>
          <w:b/>
        </w:rPr>
        <w:t>Татарско-Бурнашевская</w:t>
      </w:r>
      <w:proofErr w:type="spellEnd"/>
      <w:r>
        <w:rPr>
          <w:rFonts w:eastAsia="Calibri"/>
          <w:b/>
        </w:rPr>
        <w:t xml:space="preserve"> СОШ»</w:t>
      </w:r>
    </w:p>
    <w:p w:rsidR="002F6A93" w:rsidRDefault="002F6A93" w:rsidP="002F6A93">
      <w:pPr>
        <w:pStyle w:val="Default"/>
        <w:jc w:val="center"/>
        <w:rPr>
          <w:rFonts w:eastAsia="Calibri"/>
          <w:b/>
        </w:rPr>
      </w:pPr>
      <w:proofErr w:type="spellStart"/>
      <w:r>
        <w:rPr>
          <w:rFonts w:eastAsia="Calibri"/>
          <w:b/>
        </w:rPr>
        <w:t>Верхнеуслонского</w:t>
      </w:r>
      <w:proofErr w:type="spellEnd"/>
      <w:r>
        <w:rPr>
          <w:rFonts w:eastAsia="Calibri"/>
          <w:b/>
        </w:rPr>
        <w:t xml:space="preserve"> муниципального района Республики Татарстан</w:t>
      </w:r>
    </w:p>
    <w:p w:rsidR="002F6A93" w:rsidRPr="00886D6D" w:rsidRDefault="002F6A93" w:rsidP="002F6A93">
      <w:pPr>
        <w:pStyle w:val="Default"/>
        <w:ind w:left="1287"/>
        <w:jc w:val="center"/>
        <w:rPr>
          <w:b/>
        </w:rPr>
      </w:pPr>
    </w:p>
    <w:p w:rsidR="002F6A93" w:rsidRDefault="002F6A93" w:rsidP="002F6A93">
      <w:pPr>
        <w:pStyle w:val="Default"/>
        <w:ind w:left="2007"/>
        <w:rPr>
          <w:b/>
          <w:bCs/>
        </w:rPr>
      </w:pPr>
      <w:r>
        <w:rPr>
          <w:b/>
          <w:bCs/>
        </w:rPr>
        <w:t>1.Общие положения</w:t>
      </w:r>
    </w:p>
    <w:p w:rsidR="002F6A93" w:rsidRDefault="002F6A93" w:rsidP="002F6A93">
      <w:pPr>
        <w:pStyle w:val="Default"/>
        <w:ind w:left="1287"/>
        <w:rPr>
          <w:b/>
          <w:bCs/>
        </w:rPr>
      </w:pPr>
    </w:p>
    <w:p w:rsidR="002F6A93" w:rsidRDefault="002F6A93" w:rsidP="002F6A93">
      <w:pPr>
        <w:pStyle w:val="Default"/>
        <w:ind w:firstLine="567"/>
        <w:jc w:val="both"/>
      </w:pPr>
      <w:r>
        <w:t>1.1. Настояще</w:t>
      </w:r>
      <w:r w:rsidRPr="00854AC1">
        <w:t>е положение</w:t>
      </w:r>
      <w:r>
        <w:t xml:space="preserve"> </w:t>
      </w:r>
      <w:r w:rsidRPr="00854AC1">
        <w:t>о вн</w:t>
      </w:r>
      <w:r>
        <w:t>еурочной деятельности (далее – п</w:t>
      </w:r>
      <w:r w:rsidRPr="00854AC1">
        <w:t xml:space="preserve">оложение) регламентирует организацию внеурочной деятельности учащихся в соответствии с Федеральным государственным образовательным стандартом (далее – ФГОС) </w:t>
      </w:r>
      <w:r>
        <w:t xml:space="preserve">начального и </w:t>
      </w:r>
      <w:r w:rsidRPr="00854AC1">
        <w:t xml:space="preserve">общего образования в </w:t>
      </w:r>
      <w:r>
        <w:t>МБОУ «</w:t>
      </w:r>
      <w:proofErr w:type="spellStart"/>
      <w:r>
        <w:t>Татарско-Бурнашевская</w:t>
      </w:r>
      <w:proofErr w:type="spellEnd"/>
      <w:r>
        <w:t xml:space="preserve"> СОШ» </w:t>
      </w:r>
      <w:proofErr w:type="spellStart"/>
      <w:r>
        <w:t>Верхнеуслонского</w:t>
      </w:r>
      <w:proofErr w:type="spellEnd"/>
      <w:r>
        <w:t xml:space="preserve"> муниципального района РТ  </w:t>
      </w:r>
    </w:p>
    <w:p w:rsidR="002F6A93" w:rsidRDefault="002F6A93" w:rsidP="002F6A93">
      <w:pPr>
        <w:pStyle w:val="Default"/>
        <w:ind w:firstLine="567"/>
        <w:jc w:val="both"/>
      </w:pPr>
      <w:r w:rsidRPr="00854AC1">
        <w:t xml:space="preserve">1.2. Настоящее положение разработано на основании: </w:t>
      </w:r>
    </w:p>
    <w:p w:rsidR="002F6A93" w:rsidRDefault="002F6A93" w:rsidP="002F6A93">
      <w:pPr>
        <w:pStyle w:val="Default"/>
        <w:ind w:firstLine="567"/>
        <w:jc w:val="both"/>
      </w:pPr>
      <w:r>
        <w:t>-</w:t>
      </w:r>
      <w:r w:rsidRPr="00854AC1">
        <w:t>Федерального закона</w:t>
      </w:r>
      <w:r>
        <w:t xml:space="preserve"> Российской Федерации </w:t>
      </w:r>
      <w:r w:rsidRPr="00854AC1">
        <w:t xml:space="preserve"> от 29.12.2012 №273-ФЗ «Об образовании в Российской Федерации»; </w:t>
      </w:r>
    </w:p>
    <w:p w:rsidR="002F6A93" w:rsidRDefault="002F6A93" w:rsidP="002F6A93">
      <w:pPr>
        <w:pStyle w:val="Default"/>
        <w:ind w:firstLine="567"/>
        <w:jc w:val="both"/>
      </w:pPr>
      <w:r>
        <w:t>-</w:t>
      </w:r>
      <w:proofErr w:type="spellStart"/>
      <w:r w:rsidRPr="00854AC1">
        <w:t>ПриказаМин</w:t>
      </w:r>
      <w:r>
        <w:t>истерства</w:t>
      </w:r>
      <w:proofErr w:type="spellEnd"/>
      <w:r>
        <w:t xml:space="preserve"> образования и науки Российской Федерации</w:t>
      </w:r>
      <w:r w:rsidRPr="00854AC1">
        <w:t xml:space="preserve"> от 06.10.2009 №373 «Об утверждении и введении в действие федерального государственного образовательного стандарта начального общего образования» (в ред. приказа </w:t>
      </w:r>
      <w:proofErr w:type="spellStart"/>
      <w:r w:rsidRPr="00854AC1">
        <w:t>Минобрнауки</w:t>
      </w:r>
      <w:proofErr w:type="spellEnd"/>
      <w:r w:rsidRPr="00854AC1">
        <w:t xml:space="preserve"> России от 26.11.2010 №1241); </w:t>
      </w:r>
    </w:p>
    <w:p w:rsidR="002F6A93" w:rsidRDefault="002F6A93" w:rsidP="002F6A93">
      <w:pPr>
        <w:pStyle w:val="Default"/>
        <w:ind w:firstLine="567"/>
        <w:jc w:val="both"/>
      </w:pPr>
      <w:r>
        <w:t>-</w:t>
      </w:r>
      <w:proofErr w:type="spellStart"/>
      <w:r w:rsidRPr="00854AC1">
        <w:t>ПриказаМин</w:t>
      </w:r>
      <w:r>
        <w:t>истерства</w:t>
      </w:r>
      <w:proofErr w:type="spellEnd"/>
      <w:r>
        <w:t xml:space="preserve"> образования и науки Российской Федерации</w:t>
      </w:r>
      <w:r w:rsidRPr="00854AC1">
        <w:t xml:space="preserve"> от 17.12.2010 №1897 «Об утверждении и введении в действие федерального государственного образовательного стандарта основного общего образования»; </w:t>
      </w:r>
    </w:p>
    <w:p w:rsidR="002F6A93" w:rsidRDefault="002F6A93" w:rsidP="002F6A93">
      <w:pPr>
        <w:pStyle w:val="Default"/>
        <w:ind w:firstLine="567"/>
        <w:jc w:val="both"/>
      </w:pPr>
      <w:r>
        <w:t>-П</w:t>
      </w:r>
      <w:r w:rsidRPr="00854AC1">
        <w:t>риказа Мин</w:t>
      </w:r>
      <w:r>
        <w:t>истерства образования и науки Российской Федерации</w:t>
      </w:r>
      <w:r w:rsidRPr="00854AC1">
        <w:t xml:space="preserve"> от 30.08.2013 №1015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общего, среднего общего образования»; </w:t>
      </w:r>
    </w:p>
    <w:p w:rsidR="002F6A93" w:rsidRDefault="002F6A93" w:rsidP="002F6A93">
      <w:pPr>
        <w:pStyle w:val="Default"/>
        <w:ind w:firstLine="567"/>
        <w:jc w:val="both"/>
      </w:pPr>
      <w:r>
        <w:t>-П</w:t>
      </w:r>
      <w:r w:rsidRPr="00854AC1">
        <w:t>риказа Мин</w:t>
      </w:r>
      <w:r>
        <w:t>истерства образования и науки Российской Федерации</w:t>
      </w:r>
      <w:r w:rsidRPr="00854AC1">
        <w:t xml:space="preserve"> от 29.08.2013 №1008 «Об утверждении Порядка организации и осуществления образовательной деятельности по дополнительным общеобразовательным программам»;  </w:t>
      </w:r>
    </w:p>
    <w:p w:rsidR="002F6A93" w:rsidRDefault="002F6A93" w:rsidP="002F6A93">
      <w:pPr>
        <w:pStyle w:val="Default"/>
        <w:ind w:firstLine="567"/>
        <w:jc w:val="both"/>
      </w:pPr>
      <w:r>
        <w:t>-П</w:t>
      </w:r>
      <w:r w:rsidRPr="00854AC1">
        <w:t>исьма</w:t>
      </w:r>
      <w:r>
        <w:t xml:space="preserve"> </w:t>
      </w:r>
      <w:r w:rsidRPr="00854AC1">
        <w:t>Мин</w:t>
      </w:r>
      <w:r>
        <w:t>истерства образования и науки Российской Федерации</w:t>
      </w:r>
      <w:r w:rsidRPr="00854AC1">
        <w:t xml:space="preserve"> от 14.12.2015 № 09-3564 «О внеурочной деятельности и реализации дополнительных общеобразовательных программ»; </w:t>
      </w:r>
    </w:p>
    <w:p w:rsidR="002F6A93" w:rsidRDefault="002F6A93" w:rsidP="002F6A93">
      <w:pPr>
        <w:pStyle w:val="Default"/>
        <w:ind w:firstLine="567"/>
        <w:jc w:val="both"/>
      </w:pPr>
      <w:r>
        <w:t>-П</w:t>
      </w:r>
      <w:r w:rsidRPr="00854AC1">
        <w:t>исьма</w:t>
      </w:r>
      <w:r>
        <w:t xml:space="preserve"> </w:t>
      </w:r>
      <w:r w:rsidRPr="00854AC1">
        <w:t>Мин</w:t>
      </w:r>
      <w:r>
        <w:t>истерства образования и науки Российской Федерации</w:t>
      </w:r>
      <w:r w:rsidRPr="00854AC1">
        <w:t xml:space="preserve"> от 12.05.2011 № 03-296 «Об организации внеурочной деятельности при введении федерального государственного образовательного стандарта общего образования»; </w:t>
      </w:r>
    </w:p>
    <w:p w:rsidR="002F6A93" w:rsidRPr="00854AC1" w:rsidRDefault="002F6A93" w:rsidP="002F6A93">
      <w:pPr>
        <w:pStyle w:val="Default"/>
        <w:ind w:firstLine="567"/>
        <w:jc w:val="both"/>
      </w:pPr>
      <w:r>
        <w:t>-П</w:t>
      </w:r>
      <w:r w:rsidRPr="00854AC1">
        <w:t xml:space="preserve">остановления Главного санитарного врача РФ от 29.12.2010 № 189 «Об утверждении </w:t>
      </w:r>
      <w:proofErr w:type="spellStart"/>
      <w:r w:rsidRPr="00854AC1">
        <w:t>СанПиН</w:t>
      </w:r>
      <w:proofErr w:type="spellEnd"/>
      <w:r w:rsidRPr="00854AC1">
        <w:t xml:space="preserve"> 2.4.2.2821-10 «Санитарно-эпидемиологические требования к условиям организации обучения в общеобразовательных учреждениях»» (далее </w:t>
      </w:r>
      <w:proofErr w:type="spellStart"/>
      <w:r w:rsidRPr="00854AC1">
        <w:t>СанПиН</w:t>
      </w:r>
      <w:proofErr w:type="spellEnd"/>
      <w:r w:rsidRPr="00854AC1">
        <w:t xml:space="preserve"> 2.4.2.2821-10). </w:t>
      </w:r>
    </w:p>
    <w:p w:rsidR="002F6A93" w:rsidRDefault="002F6A93" w:rsidP="002F6A93">
      <w:pPr>
        <w:pStyle w:val="Default"/>
        <w:ind w:firstLine="708"/>
        <w:jc w:val="both"/>
      </w:pPr>
      <w:r w:rsidRPr="00854AC1">
        <w:t xml:space="preserve">1.3. В соответствии с ФГОС образовательная программа </w:t>
      </w:r>
      <w:r>
        <w:t xml:space="preserve"> начального и </w:t>
      </w:r>
      <w:r w:rsidRPr="00854AC1">
        <w:t xml:space="preserve">общего образования реализуется через урочную и внеурочную деятельность. </w:t>
      </w:r>
    </w:p>
    <w:p w:rsidR="002F6A93" w:rsidRDefault="002F6A93" w:rsidP="002F6A93">
      <w:pPr>
        <w:pStyle w:val="Default"/>
        <w:ind w:firstLine="567"/>
        <w:jc w:val="both"/>
      </w:pPr>
      <w:r>
        <w:lastRenderedPageBreak/>
        <w:t>1.4. В соответствии с основными образовательными программами</w:t>
      </w:r>
      <w:r w:rsidRPr="00854AC1">
        <w:t xml:space="preserve"> начального</w:t>
      </w:r>
      <w:r>
        <w:t xml:space="preserve"> общего, </w:t>
      </w:r>
      <w:r w:rsidRPr="00854AC1">
        <w:t>основного</w:t>
      </w:r>
      <w:r>
        <w:t xml:space="preserve"> общего </w:t>
      </w:r>
      <w:r w:rsidRPr="00854AC1">
        <w:t xml:space="preserve"> образования  внеурочная деятельность является неотъемлемой частью образовательной деятельности. </w:t>
      </w:r>
    </w:p>
    <w:p w:rsidR="002F6A93" w:rsidRDefault="002F6A93" w:rsidP="002F6A93">
      <w:pPr>
        <w:pStyle w:val="Default"/>
        <w:ind w:firstLine="567"/>
        <w:jc w:val="both"/>
      </w:pPr>
      <w:r w:rsidRPr="00854AC1">
        <w:t xml:space="preserve">1.5. </w:t>
      </w:r>
      <w:proofErr w:type="gramStart"/>
      <w:r w:rsidRPr="00854AC1">
        <w:t xml:space="preserve">Под внеурочной деятельностью в рамках реализации ФГОС понимается образовательная деятельность, осуществляемая в формах, отличных от урочной, и направленная, в первую очередь, на достижение учащимися личностных и </w:t>
      </w:r>
      <w:proofErr w:type="spellStart"/>
      <w:r w:rsidRPr="00854AC1">
        <w:t>метапредметных</w:t>
      </w:r>
      <w:proofErr w:type="spellEnd"/>
      <w:r w:rsidRPr="00854AC1">
        <w:t xml:space="preserve"> результатов общего образования.</w:t>
      </w:r>
      <w:proofErr w:type="gramEnd"/>
      <w:r w:rsidRPr="00854AC1">
        <w:t xml:space="preserve"> Это и определяет специфику внеурочной деятельности, в ходе которой учащийся не столько должен узнать, ско</w:t>
      </w:r>
      <w:r>
        <w:t>лько научиться действовать, чув</w:t>
      </w:r>
      <w:r w:rsidRPr="00854AC1">
        <w:t>ство</w:t>
      </w:r>
      <w:r>
        <w:t>вать, принимать решения</w:t>
      </w:r>
      <w:proofErr w:type="gramStart"/>
      <w:r>
        <w:t xml:space="preserve"> .</w:t>
      </w:r>
      <w:proofErr w:type="gramEnd"/>
    </w:p>
    <w:p w:rsidR="002F6A93" w:rsidRDefault="002F6A93" w:rsidP="002F6A93">
      <w:pPr>
        <w:pStyle w:val="Default"/>
        <w:ind w:firstLine="567"/>
        <w:jc w:val="both"/>
      </w:pPr>
      <w:r w:rsidRPr="00854AC1">
        <w:t xml:space="preserve">1.6. В отличие от дополнительных общеобразовательных программ, участие в реализации которых для детей является добровольным, внеурочная деятельность является обязательной для учащихся. </w:t>
      </w:r>
    </w:p>
    <w:p w:rsidR="002F6A93" w:rsidRDefault="002F6A93" w:rsidP="002F6A93">
      <w:pPr>
        <w:pStyle w:val="Default"/>
        <w:ind w:firstLine="567"/>
        <w:jc w:val="both"/>
      </w:pPr>
      <w:r w:rsidRPr="00854AC1">
        <w:t>1.7. Время, отведенное на внеурочную деятельность, не учитывается при определении максимально допустимой недельной нагрузки учащихся</w:t>
      </w:r>
      <w:r>
        <w:t>.</w:t>
      </w:r>
    </w:p>
    <w:p w:rsidR="002F6A93" w:rsidRDefault="002F6A93" w:rsidP="002F6A93">
      <w:pPr>
        <w:pStyle w:val="Default"/>
        <w:ind w:left="1287"/>
        <w:jc w:val="center"/>
        <w:rPr>
          <w:b/>
          <w:bCs/>
        </w:rPr>
      </w:pPr>
      <w:r>
        <w:rPr>
          <w:b/>
          <w:bCs/>
        </w:rPr>
        <w:t>2.</w:t>
      </w:r>
      <w:r w:rsidRPr="00854AC1">
        <w:rPr>
          <w:b/>
          <w:bCs/>
        </w:rPr>
        <w:t>Цель и</w:t>
      </w:r>
      <w:r>
        <w:rPr>
          <w:b/>
          <w:bCs/>
        </w:rPr>
        <w:t xml:space="preserve"> задачи внеурочной деятельности</w:t>
      </w:r>
    </w:p>
    <w:p w:rsidR="002F6A93" w:rsidRDefault="002F6A93" w:rsidP="002F6A93">
      <w:pPr>
        <w:pStyle w:val="Default"/>
        <w:ind w:left="1287"/>
        <w:rPr>
          <w:b/>
          <w:bCs/>
        </w:rPr>
      </w:pPr>
    </w:p>
    <w:p w:rsidR="002F6A93" w:rsidRDefault="002F6A93" w:rsidP="002F6A93">
      <w:pPr>
        <w:pStyle w:val="Default"/>
        <w:ind w:firstLine="567"/>
        <w:jc w:val="both"/>
      </w:pPr>
      <w:r w:rsidRPr="00854AC1">
        <w:t>2.1. Целью внеурочной деятельности является реализация индивидуальных потребностей учащихся путем предоставления выбора широкого спектра занятий, направленных на их развитие. В совокупности с урочной деятельностью внеурочная деятельность обеспечивает достижение планируемых результатов обучения учащихся в соответствии с основной образовательной программой</w:t>
      </w:r>
      <w:r>
        <w:t xml:space="preserve"> начального и  основного </w:t>
      </w:r>
      <w:r w:rsidRPr="00854AC1">
        <w:t xml:space="preserve"> общего образования. </w:t>
      </w:r>
    </w:p>
    <w:p w:rsidR="002F6A93" w:rsidRPr="00854AC1" w:rsidRDefault="002F6A93" w:rsidP="002F6A93">
      <w:pPr>
        <w:pStyle w:val="Default"/>
        <w:ind w:firstLine="567"/>
        <w:jc w:val="both"/>
      </w:pPr>
      <w:r w:rsidRPr="00854AC1">
        <w:t xml:space="preserve">2.2. Внеурочная деятельность направлена на решение следующих задач: </w:t>
      </w:r>
    </w:p>
    <w:p w:rsidR="002F6A93" w:rsidRPr="00854AC1" w:rsidRDefault="002F6A93" w:rsidP="002F6A93">
      <w:pPr>
        <w:pStyle w:val="Default"/>
        <w:numPr>
          <w:ilvl w:val="0"/>
          <w:numId w:val="1"/>
        </w:numPr>
        <w:jc w:val="both"/>
      </w:pPr>
      <w:r w:rsidRPr="00854AC1">
        <w:t xml:space="preserve">создание условий для развития личности; </w:t>
      </w:r>
    </w:p>
    <w:p w:rsidR="002F6A93" w:rsidRPr="00854AC1" w:rsidRDefault="002F6A93" w:rsidP="002F6A93">
      <w:pPr>
        <w:pStyle w:val="Default"/>
        <w:numPr>
          <w:ilvl w:val="0"/>
          <w:numId w:val="1"/>
        </w:numPr>
        <w:jc w:val="both"/>
      </w:pPr>
      <w:r w:rsidRPr="00854AC1">
        <w:t xml:space="preserve">развитие мотивации к познанию и творчеству; </w:t>
      </w:r>
    </w:p>
    <w:p w:rsidR="002F6A93" w:rsidRPr="00854AC1" w:rsidRDefault="002F6A93" w:rsidP="002F6A93">
      <w:pPr>
        <w:pStyle w:val="Default"/>
        <w:numPr>
          <w:ilvl w:val="0"/>
          <w:numId w:val="1"/>
        </w:numPr>
        <w:jc w:val="both"/>
      </w:pPr>
      <w:r w:rsidRPr="00854AC1">
        <w:t xml:space="preserve">обеспечение эмоционального благополучия учащегося; </w:t>
      </w:r>
    </w:p>
    <w:p w:rsidR="002F6A93" w:rsidRPr="00854AC1" w:rsidRDefault="002F6A93" w:rsidP="002F6A93">
      <w:pPr>
        <w:pStyle w:val="Default"/>
        <w:numPr>
          <w:ilvl w:val="0"/>
          <w:numId w:val="1"/>
        </w:numPr>
        <w:jc w:val="both"/>
      </w:pPr>
      <w:r w:rsidRPr="00854AC1">
        <w:t xml:space="preserve">приобщение учащегося к общечеловеческим ценностям, достижениям мировой культуры, национальным ценностям и традициям (включая региональные социально-культурные особенности); </w:t>
      </w:r>
    </w:p>
    <w:p w:rsidR="002F6A93" w:rsidRPr="00854AC1" w:rsidRDefault="002F6A93" w:rsidP="002F6A93">
      <w:pPr>
        <w:pStyle w:val="Default"/>
        <w:numPr>
          <w:ilvl w:val="0"/>
          <w:numId w:val="1"/>
        </w:numPr>
        <w:jc w:val="both"/>
      </w:pPr>
      <w:r w:rsidRPr="00854AC1">
        <w:t xml:space="preserve">профилактику асоциального поведения; </w:t>
      </w:r>
    </w:p>
    <w:p w:rsidR="002F6A93" w:rsidRPr="00854AC1" w:rsidRDefault="002F6A93" w:rsidP="002F6A93">
      <w:pPr>
        <w:pStyle w:val="Default"/>
        <w:numPr>
          <w:ilvl w:val="0"/>
          <w:numId w:val="1"/>
        </w:numPr>
        <w:jc w:val="both"/>
      </w:pPr>
      <w:r w:rsidRPr="00854AC1">
        <w:t xml:space="preserve">создание условий для социального, культурного и профессионального самоопределения, творческой самореализации учащегося, его интеграции в систему отечественной и мировой культуры; </w:t>
      </w:r>
    </w:p>
    <w:p w:rsidR="002F6A93" w:rsidRPr="00854AC1" w:rsidRDefault="002F6A93" w:rsidP="002F6A93">
      <w:pPr>
        <w:pStyle w:val="Default"/>
        <w:numPr>
          <w:ilvl w:val="0"/>
          <w:numId w:val="1"/>
        </w:numPr>
        <w:jc w:val="both"/>
      </w:pPr>
      <w:r w:rsidRPr="00854AC1">
        <w:t xml:space="preserve">обеспечение целостности процесса психического и физического, умственного и духовного развития личности; </w:t>
      </w:r>
    </w:p>
    <w:p w:rsidR="002F6A93" w:rsidRPr="00854AC1" w:rsidRDefault="002F6A93" w:rsidP="002F6A93">
      <w:pPr>
        <w:pStyle w:val="Default"/>
        <w:numPr>
          <w:ilvl w:val="0"/>
          <w:numId w:val="1"/>
        </w:numPr>
        <w:jc w:val="both"/>
      </w:pPr>
      <w:r w:rsidRPr="00854AC1">
        <w:t xml:space="preserve">укрепление психического и физического здоровья детей; </w:t>
      </w:r>
    </w:p>
    <w:p w:rsidR="002F6A93" w:rsidRPr="00854AC1" w:rsidRDefault="002F6A93" w:rsidP="002F6A93">
      <w:pPr>
        <w:pStyle w:val="Default"/>
        <w:numPr>
          <w:ilvl w:val="0"/>
          <w:numId w:val="1"/>
        </w:numPr>
        <w:jc w:val="both"/>
      </w:pPr>
      <w:r w:rsidRPr="00854AC1">
        <w:t xml:space="preserve">развитие взаимодействия педагогов с родителями (законными представителями) учащихся. </w:t>
      </w:r>
    </w:p>
    <w:p w:rsidR="002F6A93" w:rsidRPr="00854AC1" w:rsidRDefault="002F6A93" w:rsidP="002F6A93">
      <w:pPr>
        <w:pStyle w:val="Default"/>
        <w:ind w:firstLine="567"/>
        <w:jc w:val="both"/>
      </w:pPr>
    </w:p>
    <w:p w:rsidR="002F6A93" w:rsidRDefault="002F6A93" w:rsidP="002F6A93">
      <w:pPr>
        <w:pStyle w:val="Default"/>
        <w:ind w:left="567"/>
        <w:jc w:val="center"/>
        <w:rPr>
          <w:b/>
          <w:bCs/>
        </w:rPr>
      </w:pPr>
      <w:r>
        <w:rPr>
          <w:b/>
          <w:bCs/>
        </w:rPr>
        <w:t>3.</w:t>
      </w:r>
      <w:r w:rsidRPr="00854AC1">
        <w:rPr>
          <w:b/>
          <w:bCs/>
        </w:rPr>
        <w:t>Орган</w:t>
      </w:r>
      <w:r>
        <w:rPr>
          <w:b/>
          <w:bCs/>
        </w:rPr>
        <w:t>изация внеурочной деятельности</w:t>
      </w:r>
    </w:p>
    <w:p w:rsidR="002F6A93" w:rsidRDefault="002F6A93" w:rsidP="002F6A93">
      <w:pPr>
        <w:pStyle w:val="Default"/>
        <w:ind w:left="1287"/>
        <w:rPr>
          <w:b/>
          <w:bCs/>
        </w:rPr>
      </w:pPr>
    </w:p>
    <w:p w:rsidR="002F6A93" w:rsidRDefault="002F6A93" w:rsidP="002F6A93">
      <w:pPr>
        <w:pStyle w:val="Default"/>
        <w:ind w:firstLine="567"/>
        <w:jc w:val="both"/>
      </w:pPr>
      <w:r w:rsidRPr="00854AC1">
        <w:t>3.1. Пл</w:t>
      </w:r>
      <w:r>
        <w:t xml:space="preserve">ан внеурочной деятельности школы </w:t>
      </w:r>
      <w:r w:rsidRPr="00854AC1">
        <w:t xml:space="preserve">(как и учебный план – для организации урочной деятельности) является основным организационным механизмом реализации основных образовательных программ общего образования, определяет состав и структуру направлений, формы организации, объем внеурочной деятельности. </w:t>
      </w:r>
    </w:p>
    <w:p w:rsidR="002F6A93" w:rsidRPr="00854AC1" w:rsidRDefault="002F6A93" w:rsidP="002F6A93">
      <w:pPr>
        <w:pStyle w:val="Default"/>
        <w:ind w:firstLine="567"/>
        <w:jc w:val="both"/>
      </w:pPr>
      <w:r w:rsidRPr="00854AC1">
        <w:t xml:space="preserve">3.2. ФГОС </w:t>
      </w:r>
      <w:r>
        <w:t xml:space="preserve">начального и </w:t>
      </w:r>
      <w:r w:rsidRPr="00854AC1">
        <w:t xml:space="preserve">общего образования определяют общее количество часов внеурочной деятельности на каждом уровне общего образования, которое составляет: </w:t>
      </w:r>
    </w:p>
    <w:p w:rsidR="002F6A93" w:rsidRPr="00854AC1" w:rsidRDefault="002F6A93" w:rsidP="002F6A93">
      <w:pPr>
        <w:pStyle w:val="Default"/>
        <w:numPr>
          <w:ilvl w:val="0"/>
          <w:numId w:val="2"/>
        </w:numPr>
        <w:jc w:val="both"/>
      </w:pPr>
      <w:r w:rsidRPr="00854AC1">
        <w:t xml:space="preserve">до 1350 часов на уровне начального общего образования (за 4 года обучения); </w:t>
      </w:r>
    </w:p>
    <w:p w:rsidR="002F6A93" w:rsidRPr="00854AC1" w:rsidRDefault="002F6A93" w:rsidP="002F6A93">
      <w:pPr>
        <w:pStyle w:val="Default"/>
        <w:numPr>
          <w:ilvl w:val="0"/>
          <w:numId w:val="2"/>
        </w:numPr>
        <w:jc w:val="both"/>
      </w:pPr>
      <w:r w:rsidRPr="00854AC1">
        <w:t xml:space="preserve">до 1750 часов на уровне основного общего образования (за 5 лет обучения); </w:t>
      </w:r>
    </w:p>
    <w:p w:rsidR="002F6A93" w:rsidRDefault="002F6A93" w:rsidP="002F6A93">
      <w:pPr>
        <w:pStyle w:val="Default"/>
        <w:ind w:firstLine="567"/>
        <w:jc w:val="both"/>
      </w:pPr>
      <w:r>
        <w:t>3.3. МБОУ «</w:t>
      </w:r>
      <w:proofErr w:type="spellStart"/>
      <w:r>
        <w:t>Татарско-Бурнашевская</w:t>
      </w:r>
      <w:proofErr w:type="spellEnd"/>
      <w:r>
        <w:t xml:space="preserve"> СОШ» </w:t>
      </w:r>
      <w:proofErr w:type="spellStart"/>
      <w:r>
        <w:t>Верхнеуслонского</w:t>
      </w:r>
      <w:proofErr w:type="spellEnd"/>
      <w:r>
        <w:t xml:space="preserve"> муниципального района РТ  </w:t>
      </w:r>
      <w:r w:rsidRPr="00854AC1">
        <w:t xml:space="preserve">самостоятельно определяет объем часов, отводимых на внеурочную деятельность (до 10 часов в неделю в каждом классе), в соответствии с содержательной и </w:t>
      </w:r>
      <w:r w:rsidRPr="00854AC1">
        <w:lastRenderedPageBreak/>
        <w:t>организационной спецификой своей основной образовательной программы, реализуя указанный объем часов</w:t>
      </w:r>
      <w:r>
        <w:t>,</w:t>
      </w:r>
      <w:r w:rsidRPr="00854AC1">
        <w:t xml:space="preserve"> как в учебн</w:t>
      </w:r>
      <w:r>
        <w:t>ое, так и в каникулярное время.</w:t>
      </w:r>
    </w:p>
    <w:p w:rsidR="002F6A93" w:rsidRDefault="002F6A93" w:rsidP="002F6A93">
      <w:pPr>
        <w:pStyle w:val="Default"/>
        <w:ind w:firstLine="567"/>
        <w:jc w:val="both"/>
      </w:pPr>
      <w:r>
        <w:t>3.4. МБОУ «</w:t>
      </w:r>
      <w:proofErr w:type="spellStart"/>
      <w:r>
        <w:t>Татарско-Бурнашевская</w:t>
      </w:r>
      <w:proofErr w:type="spellEnd"/>
      <w:r>
        <w:t xml:space="preserve"> СОШ» </w:t>
      </w:r>
      <w:proofErr w:type="spellStart"/>
      <w:r>
        <w:t>Верхнеуслонского</w:t>
      </w:r>
      <w:proofErr w:type="spellEnd"/>
      <w:r>
        <w:t xml:space="preserve"> муниципального района РТ  </w:t>
      </w:r>
      <w:r w:rsidRPr="00854AC1">
        <w:t>определяет количество часов внеурочной деятельности в неделю с учетом з</w:t>
      </w:r>
      <w:r>
        <w:t>апросов учащихся, возможностей общеобразовательного учреждения.</w:t>
      </w:r>
    </w:p>
    <w:p w:rsidR="002F6A93" w:rsidRDefault="002F6A93" w:rsidP="002F6A93">
      <w:pPr>
        <w:pStyle w:val="Default"/>
        <w:ind w:firstLine="567"/>
        <w:jc w:val="both"/>
      </w:pPr>
      <w:r w:rsidRPr="00854AC1">
        <w:t xml:space="preserve">3.5. Конкретные направления и формы организации внеурочной деятельности </w:t>
      </w:r>
      <w:r>
        <w:t xml:space="preserve">школа </w:t>
      </w:r>
      <w:r w:rsidRPr="00854AC1">
        <w:t>определяет самостоятельно, с учетом интересов и запросов учащихся и их родителей (законных представителей). Подбор направлений и форм внеурочной деятельности должен обеспечить достижение планируемых результатов обучения учащихся в соответствии с основной образовательной программой начального</w:t>
      </w:r>
      <w:r>
        <w:t xml:space="preserve"> общего, основного общего об</w:t>
      </w:r>
      <w:r w:rsidRPr="00854AC1">
        <w:t xml:space="preserve">разования </w:t>
      </w:r>
      <w:r>
        <w:t>школы.</w:t>
      </w:r>
    </w:p>
    <w:p w:rsidR="002F6A93" w:rsidRDefault="002F6A93" w:rsidP="002F6A93">
      <w:pPr>
        <w:pStyle w:val="Default"/>
        <w:ind w:firstLine="567"/>
        <w:jc w:val="both"/>
      </w:pPr>
      <w:r w:rsidRPr="00854AC1">
        <w:t xml:space="preserve">3.6. Учащийся вправе выбирать из предложенного </w:t>
      </w:r>
      <w:r>
        <w:t>школой</w:t>
      </w:r>
      <w:r w:rsidRPr="00854AC1">
        <w:t xml:space="preserve"> перечня направления и формы внеурочной деятельности в соответствии с установленным </w:t>
      </w:r>
      <w:r>
        <w:t>школой</w:t>
      </w:r>
      <w:r w:rsidRPr="00854AC1">
        <w:t xml:space="preserve"> в плане внеурочной деятельности количеством часов. Право выбора направлений и форм внеурочной деятельности имеют родители (законные представители) учащегося (с учетом его мнения) до завершения получения ребенком основного общего образования. </w:t>
      </w:r>
    </w:p>
    <w:p w:rsidR="002F6A93" w:rsidRDefault="002F6A93" w:rsidP="002F6A93">
      <w:pPr>
        <w:pStyle w:val="Default"/>
        <w:ind w:firstLine="567"/>
        <w:jc w:val="both"/>
      </w:pPr>
      <w:r w:rsidRPr="00854AC1">
        <w:t xml:space="preserve">3.7. Внеурочная деятельность может быть организована по следующим направлениям развития личности: </w:t>
      </w:r>
    </w:p>
    <w:p w:rsidR="002F6A93" w:rsidRDefault="002F6A93" w:rsidP="002F6A93">
      <w:pPr>
        <w:pStyle w:val="Default"/>
        <w:numPr>
          <w:ilvl w:val="0"/>
          <w:numId w:val="3"/>
        </w:numPr>
        <w:jc w:val="both"/>
      </w:pPr>
      <w:r w:rsidRPr="00854AC1">
        <w:t xml:space="preserve">спортивно-оздоровительное, </w:t>
      </w:r>
    </w:p>
    <w:p w:rsidR="002F6A93" w:rsidRDefault="002F6A93" w:rsidP="002F6A93">
      <w:pPr>
        <w:pStyle w:val="Default"/>
        <w:numPr>
          <w:ilvl w:val="0"/>
          <w:numId w:val="3"/>
        </w:numPr>
        <w:jc w:val="both"/>
      </w:pPr>
      <w:r w:rsidRPr="00854AC1">
        <w:t xml:space="preserve">духовно-нравственное, </w:t>
      </w:r>
    </w:p>
    <w:p w:rsidR="002F6A93" w:rsidRDefault="002F6A93" w:rsidP="002F6A93">
      <w:pPr>
        <w:pStyle w:val="Default"/>
        <w:numPr>
          <w:ilvl w:val="0"/>
          <w:numId w:val="3"/>
        </w:numPr>
        <w:jc w:val="both"/>
      </w:pPr>
      <w:r w:rsidRPr="00854AC1">
        <w:t xml:space="preserve">социальное, </w:t>
      </w:r>
    </w:p>
    <w:p w:rsidR="002F6A93" w:rsidRDefault="002F6A93" w:rsidP="002F6A93">
      <w:pPr>
        <w:pStyle w:val="Default"/>
        <w:numPr>
          <w:ilvl w:val="0"/>
          <w:numId w:val="3"/>
        </w:numPr>
        <w:jc w:val="both"/>
      </w:pPr>
      <w:proofErr w:type="spellStart"/>
      <w:r w:rsidRPr="00854AC1">
        <w:t>общеинтеллектуальное</w:t>
      </w:r>
      <w:proofErr w:type="spellEnd"/>
      <w:r w:rsidRPr="00854AC1">
        <w:t xml:space="preserve">, </w:t>
      </w:r>
    </w:p>
    <w:p w:rsidR="002F6A93" w:rsidRDefault="002F6A93" w:rsidP="002F6A93">
      <w:pPr>
        <w:pStyle w:val="Default"/>
        <w:numPr>
          <w:ilvl w:val="0"/>
          <w:numId w:val="3"/>
        </w:numPr>
        <w:jc w:val="both"/>
      </w:pPr>
      <w:r w:rsidRPr="00854AC1">
        <w:t xml:space="preserve">общекультурное. </w:t>
      </w:r>
    </w:p>
    <w:p w:rsidR="002F6A93" w:rsidRDefault="002F6A93" w:rsidP="002F6A93">
      <w:pPr>
        <w:pStyle w:val="Default"/>
        <w:ind w:firstLine="567"/>
        <w:jc w:val="both"/>
      </w:pPr>
      <w:r w:rsidRPr="00854AC1">
        <w:t xml:space="preserve">3.8. Внеурочная деятельность может быть организована в таких формах, как: экскурсии, кружки, секции, </w:t>
      </w:r>
      <w:r>
        <w:t xml:space="preserve">викторины, </w:t>
      </w:r>
      <w:r w:rsidRPr="00854AC1">
        <w:t xml:space="preserve">круглые </w:t>
      </w:r>
      <w:proofErr w:type="spellStart"/>
      <w:r w:rsidRPr="00854AC1">
        <w:t>столы</w:t>
      </w:r>
      <w:proofErr w:type="gramStart"/>
      <w:r w:rsidRPr="00854AC1">
        <w:t>,к</w:t>
      </w:r>
      <w:proofErr w:type="gramEnd"/>
      <w:r w:rsidRPr="00854AC1">
        <w:t>онференции</w:t>
      </w:r>
      <w:proofErr w:type="spellEnd"/>
      <w:r w:rsidRPr="00854AC1">
        <w:t>, диспуты, школьные научные общества, олимпиады, конкурсы, соревнования, фестивали, походы,</w:t>
      </w:r>
      <w:r>
        <w:t xml:space="preserve"> проекты, </w:t>
      </w:r>
      <w:r w:rsidRPr="00854AC1">
        <w:t xml:space="preserve"> поисковые и научные исследования, </w:t>
      </w:r>
      <w:r>
        <w:t xml:space="preserve">посещение театров, </w:t>
      </w:r>
      <w:r w:rsidRPr="00854AC1">
        <w:t>общественно полезные практики</w:t>
      </w:r>
      <w:r>
        <w:t>, концерты, волонтерская деятельность, через организацию деятельности учащегося во взаимодействии со сверстниками, педагогами, родителями</w:t>
      </w:r>
      <w:r w:rsidRPr="00854AC1">
        <w:t xml:space="preserve">. </w:t>
      </w:r>
    </w:p>
    <w:p w:rsidR="002F6A93" w:rsidRDefault="002F6A93" w:rsidP="002F6A93">
      <w:pPr>
        <w:pStyle w:val="Default"/>
        <w:ind w:firstLine="567"/>
        <w:jc w:val="both"/>
      </w:pPr>
      <w:r>
        <w:t>3.9</w:t>
      </w:r>
      <w:r w:rsidRPr="00854AC1">
        <w:t>. Внеурочная деятельность может быть использована на введение учебных курсов, расширяющих содержание учебных предметов, обеспечиваю</w:t>
      </w:r>
      <w:r>
        <w:t>щих различные интересы учащихся</w:t>
      </w:r>
      <w:r w:rsidRPr="00854AC1">
        <w:t xml:space="preserve">. </w:t>
      </w:r>
    </w:p>
    <w:p w:rsidR="002F6A93" w:rsidRDefault="002F6A93" w:rsidP="002F6A93">
      <w:pPr>
        <w:pStyle w:val="Default"/>
        <w:ind w:firstLine="567"/>
        <w:jc w:val="both"/>
      </w:pPr>
      <w:r w:rsidRPr="00AA2FA3">
        <w:rPr>
          <w:color w:val="auto"/>
        </w:rPr>
        <w:t>3.10.Для реализации внеурочной деятельности школа может  использовать возможности образовательных организаций дополнительного образования, организаций культуры и спорта</w:t>
      </w:r>
    </w:p>
    <w:p w:rsidR="002F6A93" w:rsidRDefault="002F6A93" w:rsidP="002F6A93">
      <w:pPr>
        <w:pStyle w:val="Default"/>
        <w:ind w:firstLine="567"/>
        <w:jc w:val="both"/>
      </w:pPr>
      <w:r>
        <w:t>3.11</w:t>
      </w:r>
      <w:r w:rsidRPr="00854AC1">
        <w:t xml:space="preserve">. Внеурочная деятельность </w:t>
      </w:r>
      <w:proofErr w:type="gramStart"/>
      <w:r w:rsidRPr="00854AC1">
        <w:t>может</w:t>
      </w:r>
      <w:proofErr w:type="gramEnd"/>
      <w:r>
        <w:t xml:space="preserve"> </w:t>
      </w:r>
      <w:r w:rsidRPr="00854AC1">
        <w:t xml:space="preserve">осуществляется через: </w:t>
      </w:r>
    </w:p>
    <w:p w:rsidR="002F6A93" w:rsidRDefault="002F6A93" w:rsidP="002F6A93">
      <w:pPr>
        <w:pStyle w:val="Default"/>
        <w:ind w:firstLine="567"/>
        <w:jc w:val="both"/>
      </w:pPr>
      <w:r>
        <w:t>-</w:t>
      </w:r>
      <w:r w:rsidRPr="00854AC1">
        <w:t>реализацию дополнительных</w:t>
      </w:r>
      <w:r>
        <w:t xml:space="preserve"> </w:t>
      </w:r>
      <w:r w:rsidRPr="00854AC1">
        <w:t>общеобразовательных программ</w:t>
      </w:r>
      <w:r>
        <w:t xml:space="preserve"> школы</w:t>
      </w:r>
      <w:r w:rsidRPr="00854AC1">
        <w:t xml:space="preserve"> (</w:t>
      </w:r>
      <w:proofErr w:type="spellStart"/>
      <w:r w:rsidRPr="00854AC1">
        <w:t>внутришкольную</w:t>
      </w:r>
      <w:proofErr w:type="spellEnd"/>
      <w:r w:rsidRPr="00854AC1">
        <w:t xml:space="preserve"> систему дополнительного образования); </w:t>
      </w:r>
    </w:p>
    <w:p w:rsidR="002F6A93" w:rsidRDefault="002F6A93" w:rsidP="002F6A93">
      <w:pPr>
        <w:pStyle w:val="Default"/>
        <w:ind w:firstLine="567"/>
        <w:jc w:val="both"/>
      </w:pPr>
      <w:proofErr w:type="gramStart"/>
      <w:r>
        <w:t>-</w:t>
      </w:r>
      <w:r w:rsidRPr="00854AC1">
        <w:t xml:space="preserve">деятельность, организуемую классными руководителями (классные часы, экскурсии, диспуты, круглые столы, соревнования, общественно-полезные практики и т. д.); </w:t>
      </w:r>
      <w:proofErr w:type="gramEnd"/>
    </w:p>
    <w:p w:rsidR="002F6A93" w:rsidRDefault="002F6A93" w:rsidP="002F6A93">
      <w:pPr>
        <w:pStyle w:val="Default"/>
        <w:ind w:firstLine="567"/>
        <w:jc w:val="both"/>
      </w:pPr>
      <w:r>
        <w:t>-</w:t>
      </w:r>
      <w:r w:rsidRPr="00854AC1">
        <w:t>деятельность иных педагогических работников (педагога-организатора, пе</w:t>
      </w:r>
      <w:r>
        <w:t xml:space="preserve">дагога-психолога, </w:t>
      </w:r>
      <w:r w:rsidRPr="00854AC1">
        <w:t xml:space="preserve">библиотекаря), осуществляемую в соответствии с их должностными обязанностями; </w:t>
      </w:r>
    </w:p>
    <w:p w:rsidR="002F6A93" w:rsidRDefault="002F6A93" w:rsidP="002F6A93">
      <w:pPr>
        <w:pStyle w:val="Default"/>
        <w:ind w:firstLine="567"/>
        <w:jc w:val="both"/>
      </w:pPr>
      <w:r>
        <w:t>-</w:t>
      </w:r>
      <w:r w:rsidRPr="00854AC1">
        <w:t xml:space="preserve">реализацию образовательных программ организаций дополнительного образования детей, а также организаций культуры и спорта. </w:t>
      </w:r>
    </w:p>
    <w:p w:rsidR="002F6A93" w:rsidRPr="00854AC1" w:rsidRDefault="002F6A93" w:rsidP="002F6A93">
      <w:pPr>
        <w:pStyle w:val="Default"/>
        <w:ind w:firstLine="567"/>
        <w:jc w:val="both"/>
      </w:pPr>
      <w:r>
        <w:t>3.12. Занятия внеурочной деятельности могут проводиться педагогическими работниками МБОУ «</w:t>
      </w:r>
      <w:proofErr w:type="spellStart"/>
      <w:r>
        <w:t>Татарско-Бурнашевская</w:t>
      </w:r>
      <w:proofErr w:type="spellEnd"/>
      <w:r>
        <w:t xml:space="preserve"> СОШ» </w:t>
      </w:r>
      <w:proofErr w:type="spellStart"/>
      <w:r>
        <w:t>Верхнеуслонского</w:t>
      </w:r>
      <w:proofErr w:type="spellEnd"/>
      <w:r>
        <w:t xml:space="preserve"> муниципального района РТ  </w:t>
      </w:r>
    </w:p>
    <w:p w:rsidR="002F6A93" w:rsidRDefault="002F6A93" w:rsidP="002F6A93">
      <w:pPr>
        <w:pStyle w:val="Default"/>
        <w:ind w:firstLine="567"/>
        <w:jc w:val="both"/>
      </w:pPr>
      <w:r>
        <w:t>3.13</w:t>
      </w:r>
      <w:r w:rsidRPr="00854AC1">
        <w:t xml:space="preserve">. При реализации внеурочной деятельности преимущественно используются современные образовательные технологии, обеспечивающие </w:t>
      </w:r>
      <w:proofErr w:type="spellStart"/>
      <w:r w:rsidRPr="00854AC1">
        <w:t>системно-деятельностный</w:t>
      </w:r>
      <w:proofErr w:type="spellEnd"/>
      <w:r w:rsidRPr="00854AC1">
        <w:t xml:space="preserve"> подход в обучении. </w:t>
      </w:r>
    </w:p>
    <w:p w:rsidR="002F6A93" w:rsidRDefault="002F6A93" w:rsidP="002F6A93">
      <w:pPr>
        <w:pStyle w:val="Default"/>
        <w:ind w:firstLine="567"/>
        <w:jc w:val="both"/>
      </w:pPr>
      <w:r>
        <w:lastRenderedPageBreak/>
        <w:t>3.14</w:t>
      </w:r>
      <w:r w:rsidRPr="00854AC1">
        <w:t>. В каникулярное время, на о</w:t>
      </w:r>
      <w:r>
        <w:t>сновании приказа директора МБОУ «</w:t>
      </w:r>
      <w:proofErr w:type="spellStart"/>
      <w:r>
        <w:t>Татарско-Бурнашевская</w:t>
      </w:r>
      <w:proofErr w:type="spellEnd"/>
      <w:r>
        <w:t xml:space="preserve"> СОШ» </w:t>
      </w:r>
      <w:proofErr w:type="spellStart"/>
      <w:r>
        <w:t>Верхнеуслонского</w:t>
      </w:r>
      <w:proofErr w:type="spellEnd"/>
      <w:r>
        <w:t xml:space="preserve"> муниципального района РТ  </w:t>
      </w:r>
      <w:r w:rsidRPr="00854AC1">
        <w:t>внеурочная деятельность может реализовываться в лагере с дневным</w:t>
      </w:r>
      <w:r>
        <w:t xml:space="preserve"> пребыванием детей на базе общеобразовательного учреждения.</w:t>
      </w:r>
    </w:p>
    <w:p w:rsidR="002F6A93" w:rsidRDefault="002F6A93" w:rsidP="002F6A93">
      <w:pPr>
        <w:pStyle w:val="Default"/>
        <w:ind w:firstLine="567"/>
        <w:jc w:val="both"/>
      </w:pPr>
      <w:r>
        <w:t>3.15</w:t>
      </w:r>
      <w:r w:rsidRPr="00854AC1">
        <w:t>. Для развития потенциала одаренных учащихся, а также для детей с ограниченными возможностями здоровья, на основании заявления родителей (законных представителей), могут быть разработаны (с учетом возможностей</w:t>
      </w:r>
      <w:r>
        <w:t xml:space="preserve"> школы</w:t>
      </w:r>
      <w:r w:rsidRPr="00854AC1">
        <w:t>)</w:t>
      </w:r>
      <w:proofErr w:type="gramStart"/>
      <w:r w:rsidRPr="00854AC1">
        <w:t>,и</w:t>
      </w:r>
      <w:proofErr w:type="gramEnd"/>
      <w:r w:rsidRPr="00854AC1">
        <w:t xml:space="preserve">ндивидуальные программы внеурочной деятельности, которые сопровождаются поддержкой педагогов, назначенных </w:t>
      </w:r>
      <w:proofErr w:type="spellStart"/>
      <w:r w:rsidRPr="00854AC1">
        <w:t>тьюторами</w:t>
      </w:r>
      <w:proofErr w:type="spellEnd"/>
      <w:r w:rsidRPr="00854AC1">
        <w:t xml:space="preserve"> для данных категорий учащихся. </w:t>
      </w:r>
    </w:p>
    <w:p w:rsidR="002F6A93" w:rsidRDefault="002F6A93" w:rsidP="002F6A93">
      <w:pPr>
        <w:pStyle w:val="Default"/>
        <w:ind w:firstLine="567"/>
        <w:jc w:val="both"/>
      </w:pPr>
      <w:r>
        <w:t>3.16</w:t>
      </w:r>
      <w:r w:rsidRPr="00854AC1">
        <w:t>. Для детей с ограниченными возможностями здоровья часы внеурочной деятельности могут быть использов</w:t>
      </w:r>
      <w:r>
        <w:t>аны, с учетом возможностей школы</w:t>
      </w:r>
      <w:r w:rsidRPr="00854AC1">
        <w:t xml:space="preserve">, для организации адаптационных и коррекционно-развивающих занятий в соответствии с рекомендациями </w:t>
      </w:r>
      <w:proofErr w:type="spellStart"/>
      <w:r w:rsidRPr="00854AC1">
        <w:t>психолого-медико-педагогической</w:t>
      </w:r>
      <w:proofErr w:type="spellEnd"/>
      <w:r w:rsidRPr="00854AC1">
        <w:t xml:space="preserve"> комиссии. </w:t>
      </w:r>
    </w:p>
    <w:p w:rsidR="002F6A93" w:rsidRDefault="002F6A93" w:rsidP="002F6A93">
      <w:pPr>
        <w:pStyle w:val="Default"/>
        <w:ind w:firstLine="567"/>
        <w:jc w:val="both"/>
      </w:pPr>
      <w:r>
        <w:t>3.17</w:t>
      </w:r>
      <w:r w:rsidRPr="00854AC1">
        <w:t xml:space="preserve">. Продолжительность занятий внеурочной деятельности зависит от возраста учащихся и вида деятельности и устанавливается в соответствии с </w:t>
      </w:r>
      <w:proofErr w:type="spellStart"/>
      <w:r w:rsidRPr="00854AC1">
        <w:t>СанПиН</w:t>
      </w:r>
      <w:proofErr w:type="spellEnd"/>
      <w:r w:rsidRPr="00854AC1">
        <w:t xml:space="preserve"> 2.4.2.2821-10. </w:t>
      </w:r>
    </w:p>
    <w:p w:rsidR="002F6A93" w:rsidRDefault="002F6A93" w:rsidP="002F6A93">
      <w:pPr>
        <w:pStyle w:val="Default"/>
        <w:ind w:firstLine="567"/>
        <w:jc w:val="both"/>
      </w:pPr>
      <w:r>
        <w:t>3.18</w:t>
      </w:r>
      <w:r w:rsidRPr="00854AC1">
        <w:t xml:space="preserve">. Учет занятий (количества часов) внеурочной деятельности по каждому учащемуся ведется классным руководителем. </w:t>
      </w:r>
    </w:p>
    <w:p w:rsidR="002F6A93" w:rsidRDefault="002F6A93" w:rsidP="002F6A93">
      <w:pPr>
        <w:pStyle w:val="Default"/>
        <w:ind w:firstLine="567"/>
        <w:jc w:val="both"/>
      </w:pPr>
      <w:r>
        <w:t>3.19</w:t>
      </w:r>
      <w:r w:rsidRPr="00854AC1">
        <w:t>. Расписание занятий внеурочной деятельност</w:t>
      </w:r>
      <w:r>
        <w:t>и утверждается директором школы</w:t>
      </w:r>
      <w:r w:rsidRPr="00854AC1">
        <w:t xml:space="preserve">. </w:t>
      </w:r>
    </w:p>
    <w:p w:rsidR="002F6A93" w:rsidRDefault="002F6A93" w:rsidP="002F6A93">
      <w:pPr>
        <w:pStyle w:val="Default"/>
        <w:ind w:firstLine="567"/>
        <w:jc w:val="both"/>
      </w:pPr>
    </w:p>
    <w:p w:rsidR="002F6A93" w:rsidRDefault="002F6A93" w:rsidP="002F6A93">
      <w:pPr>
        <w:pStyle w:val="Default"/>
        <w:ind w:left="567"/>
        <w:jc w:val="center"/>
        <w:rPr>
          <w:b/>
          <w:bCs/>
        </w:rPr>
      </w:pPr>
      <w:r>
        <w:rPr>
          <w:b/>
          <w:bCs/>
        </w:rPr>
        <w:t>4.</w:t>
      </w:r>
      <w:r w:rsidRPr="00854AC1">
        <w:rPr>
          <w:b/>
          <w:bCs/>
        </w:rPr>
        <w:t>Требования к прог</w:t>
      </w:r>
      <w:r>
        <w:rPr>
          <w:b/>
          <w:bCs/>
        </w:rPr>
        <w:t>раммам внеурочной деятельности</w:t>
      </w:r>
    </w:p>
    <w:p w:rsidR="002F6A93" w:rsidRDefault="002F6A93" w:rsidP="002F6A93">
      <w:pPr>
        <w:pStyle w:val="Default"/>
        <w:ind w:left="1287"/>
        <w:rPr>
          <w:b/>
          <w:bCs/>
        </w:rPr>
      </w:pPr>
    </w:p>
    <w:p w:rsidR="002F6A93" w:rsidRPr="00B0772C" w:rsidRDefault="002F6A93" w:rsidP="002F6A93">
      <w:pPr>
        <w:pStyle w:val="Default"/>
        <w:ind w:firstLine="567"/>
        <w:jc w:val="both"/>
      </w:pPr>
      <w:r w:rsidRPr="00B0772C">
        <w:t xml:space="preserve">4.1. Локальным нормативным документом, на основании которого реализуется внеурочная деятельность по тому или иному направлению для конкретной группы учащихся, является рабочая программа внеурочной деятельности. </w:t>
      </w:r>
    </w:p>
    <w:p w:rsidR="002F6A93" w:rsidRPr="00B0772C" w:rsidRDefault="002F6A93" w:rsidP="002F6A9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772C">
        <w:rPr>
          <w:rFonts w:ascii="Times New Roman" w:hAnsi="Times New Roman" w:cs="Times New Roman"/>
          <w:sz w:val="24"/>
          <w:szCs w:val="24"/>
        </w:rPr>
        <w:t>4.2 Структура рабочей программы:</w:t>
      </w:r>
    </w:p>
    <w:p w:rsidR="002F6A93" w:rsidRPr="00B0772C" w:rsidRDefault="002F6A93" w:rsidP="002F6A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772C">
        <w:rPr>
          <w:rFonts w:ascii="Times New Roman" w:hAnsi="Times New Roman" w:cs="Times New Roman"/>
          <w:sz w:val="24"/>
          <w:szCs w:val="24"/>
        </w:rPr>
        <w:t>Рабочая программа внеурочной деятельности создается на основе:</w:t>
      </w:r>
    </w:p>
    <w:p w:rsidR="002F6A93" w:rsidRPr="002F6A93" w:rsidRDefault="002F6A93" w:rsidP="002F6A9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9"/>
          <w:sz w:val="24"/>
          <w:szCs w:val="24"/>
        </w:rPr>
      </w:pPr>
      <w:r w:rsidRPr="00B0772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- Образовательной программы   ФГОС НОО   </w:t>
      </w:r>
      <w:r w:rsidRPr="002F6A93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2F6A93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2F6A93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Pr="002F6A93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2F6A93">
        <w:rPr>
          <w:rFonts w:ascii="Times New Roman" w:hAnsi="Times New Roman" w:cs="Times New Roman"/>
          <w:sz w:val="24"/>
          <w:szCs w:val="24"/>
        </w:rPr>
        <w:t xml:space="preserve"> муниципального района РТ  </w:t>
      </w:r>
      <w:r w:rsidRPr="002F6A93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образовательной программы   ФГОС ООО   </w:t>
      </w:r>
      <w:r w:rsidRPr="002F6A93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2F6A93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2F6A93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Pr="002F6A93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2F6A93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>
        <w:t xml:space="preserve">  </w:t>
      </w:r>
    </w:p>
    <w:p w:rsidR="002F6A93" w:rsidRPr="00B0772C" w:rsidRDefault="002F6A93" w:rsidP="002F6A9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9"/>
          <w:sz w:val="24"/>
          <w:szCs w:val="24"/>
        </w:rPr>
      </w:pPr>
      <w:r w:rsidRPr="00B0772C">
        <w:rPr>
          <w:rFonts w:ascii="Times New Roman" w:eastAsia="Times New Roman" w:hAnsi="Times New Roman" w:cs="Times New Roman"/>
          <w:spacing w:val="-9"/>
          <w:sz w:val="24"/>
          <w:szCs w:val="24"/>
        </w:rPr>
        <w:t>- Примерной программы по внеурочному курсу или авторской программы по внеурочному курсу</w:t>
      </w:r>
      <w:proofErr w:type="gramStart"/>
      <w:r w:rsidRPr="00B0772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;</w:t>
      </w:r>
      <w:proofErr w:type="gramEnd"/>
    </w:p>
    <w:p w:rsidR="002F6A93" w:rsidRPr="00B0772C" w:rsidRDefault="002F6A93" w:rsidP="002F6A9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772C">
        <w:rPr>
          <w:rFonts w:ascii="Times New Roman" w:eastAsia="Times New Roman" w:hAnsi="Times New Roman" w:cs="Times New Roman"/>
          <w:sz w:val="24"/>
          <w:szCs w:val="24"/>
        </w:rPr>
        <w:t xml:space="preserve"> -Положения об организации внеурочной деятельности </w:t>
      </w:r>
      <w:r w:rsidRPr="002F6A93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2F6A93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2F6A93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Pr="002F6A93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2F6A93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proofErr w:type="gramStart"/>
      <w:r w:rsidRPr="002F6A93">
        <w:rPr>
          <w:rFonts w:ascii="Times New Roman" w:hAnsi="Times New Roman" w:cs="Times New Roman"/>
          <w:sz w:val="24"/>
          <w:szCs w:val="24"/>
        </w:rPr>
        <w:t xml:space="preserve">  </w:t>
      </w:r>
      <w:r w:rsidRPr="002F6A93">
        <w:rPr>
          <w:rFonts w:ascii="Times New Roman" w:eastAsia="Times New Roman" w:hAnsi="Times New Roman" w:cs="Times New Roman"/>
          <w:sz w:val="24"/>
          <w:szCs w:val="24"/>
        </w:rPr>
        <w:t>;</w:t>
      </w:r>
      <w:proofErr w:type="gramEnd"/>
      <w:r w:rsidRPr="002F6A9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2F6A93" w:rsidRPr="00B0772C" w:rsidRDefault="002F6A93" w:rsidP="002F6A93">
      <w:pPr>
        <w:pStyle w:val="Default"/>
        <w:ind w:firstLine="567"/>
        <w:jc w:val="both"/>
      </w:pPr>
      <w:r w:rsidRPr="00B0772C">
        <w:t>4.3.  Рабочие программы курсов внеурочной деятельности должны содержать:</w:t>
      </w:r>
    </w:p>
    <w:p w:rsidR="002F6A93" w:rsidRPr="00B0772C" w:rsidRDefault="002F6A93" w:rsidP="002F6A93">
      <w:pPr>
        <w:pStyle w:val="Default"/>
        <w:numPr>
          <w:ilvl w:val="0"/>
          <w:numId w:val="5"/>
        </w:numPr>
        <w:jc w:val="both"/>
      </w:pPr>
      <w:r w:rsidRPr="00B0772C">
        <w:t>Результаты освоения курса внеурочной деятельности;</w:t>
      </w:r>
    </w:p>
    <w:p w:rsidR="002F6A93" w:rsidRPr="00B0772C" w:rsidRDefault="002F6A93" w:rsidP="002F6A93">
      <w:pPr>
        <w:pStyle w:val="Default"/>
        <w:numPr>
          <w:ilvl w:val="0"/>
          <w:numId w:val="5"/>
        </w:numPr>
        <w:jc w:val="both"/>
      </w:pPr>
      <w:r w:rsidRPr="00B0772C">
        <w:t>Содержание курса внеурочной деятельности с указанием форм организации и видов  деятельности;</w:t>
      </w:r>
    </w:p>
    <w:p w:rsidR="002F6A93" w:rsidRPr="00854AC1" w:rsidRDefault="004D06BF" w:rsidP="002F6A93">
      <w:pPr>
        <w:pStyle w:val="Default"/>
        <w:numPr>
          <w:ilvl w:val="0"/>
          <w:numId w:val="5"/>
        </w:numPr>
        <w:jc w:val="both"/>
      </w:pPr>
      <w:r>
        <w:t>Тематическое планировани</w:t>
      </w:r>
      <w:proofErr w:type="gramStart"/>
      <w:r>
        <w:t>е(</w:t>
      </w:r>
      <w:proofErr w:type="gramEnd"/>
      <w:r>
        <w:t xml:space="preserve"> форма организации занятия)</w:t>
      </w:r>
    </w:p>
    <w:p w:rsidR="002F6A93" w:rsidRPr="000E466B" w:rsidRDefault="002F6A93" w:rsidP="002F6A93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0E466B">
        <w:rPr>
          <w:rFonts w:ascii="Times New Roman" w:hAnsi="Times New Roman" w:cs="Times New Roman"/>
          <w:sz w:val="24"/>
          <w:szCs w:val="24"/>
        </w:rPr>
        <w:t>Календарно - тематическое планирование  с указанием количества часов отводимых на освоение каждой темы   представляется в виде таблицы:</w:t>
      </w:r>
    </w:p>
    <w:tbl>
      <w:tblPr>
        <w:tblStyle w:val="a4"/>
        <w:tblW w:w="9498" w:type="dxa"/>
        <w:tblInd w:w="-318" w:type="dxa"/>
        <w:tblLook w:val="04A0"/>
      </w:tblPr>
      <w:tblGrid>
        <w:gridCol w:w="540"/>
        <w:gridCol w:w="4989"/>
        <w:gridCol w:w="1843"/>
        <w:gridCol w:w="2126"/>
      </w:tblGrid>
      <w:tr w:rsidR="004D06BF" w:rsidRPr="00081CF0" w:rsidTr="004D06BF"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D06BF" w:rsidRPr="00081CF0" w:rsidRDefault="004D06BF" w:rsidP="001B45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1CF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081CF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081CF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81CF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D06BF" w:rsidRPr="00081CF0" w:rsidRDefault="004D06BF" w:rsidP="001B45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1CF0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  <w:p w:rsidR="004D06BF" w:rsidRPr="00081CF0" w:rsidRDefault="004D06BF" w:rsidP="001B45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1CF0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D06BF" w:rsidRPr="00081CF0" w:rsidRDefault="004D06BF" w:rsidP="001B45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1CF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4D06BF" w:rsidRPr="00081CF0" w:rsidRDefault="004D06BF" w:rsidP="001B45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1CF0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  <w:p w:rsidR="004D06BF" w:rsidRPr="00081CF0" w:rsidRDefault="004D06BF" w:rsidP="001B45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D06BF" w:rsidRPr="004D06BF" w:rsidRDefault="004D06BF" w:rsidP="001B45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D06BF">
              <w:rPr>
                <w:rFonts w:ascii="Times New Roman" w:hAnsi="Times New Roman" w:cs="Times New Roman"/>
                <w:sz w:val="24"/>
                <w:szCs w:val="24"/>
              </w:rPr>
              <w:t>форма организации занятия</w:t>
            </w:r>
          </w:p>
        </w:tc>
      </w:tr>
    </w:tbl>
    <w:p w:rsidR="002F6A93" w:rsidRDefault="002F6A93" w:rsidP="002F6A93">
      <w:pPr>
        <w:pStyle w:val="a3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F6A93" w:rsidRPr="000E466B" w:rsidRDefault="002F6A93" w:rsidP="002F6A93">
      <w:pPr>
        <w:pStyle w:val="a3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E466B">
        <w:rPr>
          <w:rFonts w:ascii="Times New Roman" w:hAnsi="Times New Roman" w:cs="Times New Roman"/>
          <w:sz w:val="24"/>
          <w:szCs w:val="24"/>
        </w:rPr>
        <w:t>Планируемую дату прописать  на весь учебный год карандашом или ручкой</w:t>
      </w:r>
      <w:r w:rsidR="004D06BF">
        <w:rPr>
          <w:rFonts w:ascii="Times New Roman" w:hAnsi="Times New Roman" w:cs="Times New Roman"/>
          <w:sz w:val="24"/>
          <w:szCs w:val="24"/>
        </w:rPr>
        <w:t xml:space="preserve"> рядом с  формой организации занятий</w:t>
      </w:r>
      <w:r w:rsidRPr="000E466B">
        <w:rPr>
          <w:rFonts w:ascii="Times New Roman" w:hAnsi="Times New Roman" w:cs="Times New Roman"/>
          <w:sz w:val="24"/>
          <w:szCs w:val="24"/>
        </w:rPr>
        <w:t xml:space="preserve">.   </w:t>
      </w:r>
    </w:p>
    <w:p w:rsidR="002F6A93" w:rsidRDefault="002F6A93" w:rsidP="002F6A93">
      <w:pPr>
        <w:pStyle w:val="stylet1"/>
        <w:spacing w:before="0" w:beforeAutospacing="0" w:after="0" w:afterAutospacing="0"/>
        <w:ind w:left="825"/>
        <w:rPr>
          <w:b/>
        </w:rPr>
      </w:pPr>
      <w:r>
        <w:rPr>
          <w:b/>
        </w:rPr>
        <w:t xml:space="preserve">  </w:t>
      </w:r>
      <w:r w:rsidRPr="00081CF0">
        <w:rPr>
          <w:b/>
        </w:rPr>
        <w:t xml:space="preserve">Порядок утверждения </w:t>
      </w:r>
      <w:proofErr w:type="gramStart"/>
      <w:r w:rsidRPr="00081CF0">
        <w:rPr>
          <w:b/>
        </w:rPr>
        <w:t>Рабочей</w:t>
      </w:r>
      <w:proofErr w:type="gramEnd"/>
      <w:r w:rsidRPr="00081CF0">
        <w:rPr>
          <w:b/>
        </w:rPr>
        <w:t xml:space="preserve"> программ</w:t>
      </w:r>
    </w:p>
    <w:p w:rsidR="002F6A93" w:rsidRPr="009E7127" w:rsidRDefault="002F6A93" w:rsidP="002F6A93">
      <w:pPr>
        <w:pStyle w:val="stylet1"/>
        <w:spacing w:before="0" w:beforeAutospacing="0" w:after="0" w:afterAutospacing="0"/>
        <w:rPr>
          <w:b/>
        </w:rPr>
      </w:pPr>
      <w:r>
        <w:t xml:space="preserve"> </w:t>
      </w:r>
      <w:r w:rsidRPr="00081CF0">
        <w:t>Учитель представляет Рабочую программу на заседание Методического совета школы   предмет соответствия у</w:t>
      </w:r>
      <w:r>
        <w:t xml:space="preserve">становленным требованиям. Члены </w:t>
      </w:r>
      <w:r w:rsidRPr="00081CF0">
        <w:t>методическо</w:t>
      </w:r>
      <w:r>
        <w:t xml:space="preserve">го  совета школы проверяют </w:t>
      </w:r>
      <w:r w:rsidRPr="00081CF0">
        <w:t>в рабочей программе раздел «</w:t>
      </w:r>
      <w:r>
        <w:t>Р</w:t>
      </w:r>
      <w:r w:rsidRPr="00081CF0">
        <w:t xml:space="preserve">езультаты освоения </w:t>
      </w:r>
      <w:r>
        <w:t xml:space="preserve">курса внеурочной деятельности»  </w:t>
      </w:r>
      <w:r w:rsidRPr="00081CF0">
        <w:t xml:space="preserve"> и раздел </w:t>
      </w:r>
      <w:r>
        <w:t>«</w:t>
      </w:r>
      <w:r w:rsidRPr="00081CF0">
        <w:t xml:space="preserve">Содержание </w:t>
      </w:r>
      <w:r>
        <w:t>курса внеурочной деятельности »</w:t>
      </w:r>
      <w:r w:rsidRPr="00081CF0">
        <w:t xml:space="preserve">. В протоколе </w:t>
      </w:r>
      <w:r w:rsidRPr="00081CF0">
        <w:lastRenderedPageBreak/>
        <w:t>заседания ШМС указывается факт соответствия Рабочей программы установленным требованиям. Рабочая программа  подписывается руководителем ШСМ  под грифом «Рассмотрено»</w:t>
      </w:r>
    </w:p>
    <w:p w:rsidR="002F6A93" w:rsidRPr="0046469E" w:rsidRDefault="002F6A93" w:rsidP="002F6A93">
      <w:pPr>
        <w:pStyle w:val="Default"/>
      </w:pPr>
      <w:r w:rsidRPr="009E7127">
        <w:t>Учитель Рабочую программу представляет на согласование заместителю директора по учебно-воспитательной работе.  Он проверяет ра</w:t>
      </w:r>
      <w:r>
        <w:t>бочую программу на соответствии программы  «</w:t>
      </w:r>
      <w:r w:rsidRPr="00C11D6A">
        <w:t>Положению</w:t>
      </w:r>
      <w:r>
        <w:t xml:space="preserve"> </w:t>
      </w:r>
      <w:r w:rsidRPr="00C11D6A">
        <w:t xml:space="preserve">об организации внеурочной деятельности </w:t>
      </w:r>
      <w:r>
        <w:t xml:space="preserve"> </w:t>
      </w:r>
      <w:r w:rsidRPr="00C11D6A">
        <w:t xml:space="preserve">учащихся </w:t>
      </w:r>
      <w:r>
        <w:t>МБОУ «</w:t>
      </w:r>
      <w:proofErr w:type="spellStart"/>
      <w:r>
        <w:t>Татарско-Бурнашевская</w:t>
      </w:r>
      <w:proofErr w:type="spellEnd"/>
      <w:r>
        <w:t xml:space="preserve"> СОШ» </w:t>
      </w:r>
      <w:proofErr w:type="spellStart"/>
      <w:r>
        <w:t>Верхнеуслонского</w:t>
      </w:r>
      <w:proofErr w:type="spellEnd"/>
      <w:r>
        <w:t xml:space="preserve"> муниципального района РТ  </w:t>
      </w:r>
      <w:r w:rsidRPr="009E7127">
        <w:t>Заместитель директора школы в титульном листе под грифом "Согласовано" ставит дату, подпись.</w:t>
      </w:r>
    </w:p>
    <w:p w:rsidR="002F6A93" w:rsidRPr="0046469E" w:rsidRDefault="002F6A93" w:rsidP="002F6A93">
      <w:pPr>
        <w:pStyle w:val="stylet1"/>
        <w:spacing w:before="0" w:beforeAutospacing="0" w:after="0" w:afterAutospacing="0"/>
      </w:pPr>
      <w:r w:rsidRPr="00081CF0">
        <w:t>Рабочая программа принимается на Педагогическом совете. Руководитель образовательного учреждения приказом по основной деятельности утверждает рабочую программу и подписывается под грифом «Утверждаю».</w:t>
      </w:r>
    </w:p>
    <w:p w:rsidR="002F6A93" w:rsidRDefault="002F6A93" w:rsidP="002F6A93">
      <w:pPr>
        <w:pStyle w:val="Default"/>
        <w:ind w:left="1287"/>
        <w:jc w:val="center"/>
        <w:rPr>
          <w:b/>
          <w:bCs/>
        </w:rPr>
      </w:pPr>
      <w:r>
        <w:rPr>
          <w:b/>
          <w:bCs/>
        </w:rPr>
        <w:t>5.</w:t>
      </w:r>
      <w:r w:rsidRPr="00854AC1">
        <w:rPr>
          <w:b/>
          <w:bCs/>
        </w:rPr>
        <w:t>Система оценки достижения резул</w:t>
      </w:r>
      <w:r>
        <w:rPr>
          <w:b/>
          <w:bCs/>
        </w:rPr>
        <w:t>ьтатов внеурочной деятельности</w:t>
      </w:r>
    </w:p>
    <w:p w:rsidR="002F6A93" w:rsidRDefault="002F6A93" w:rsidP="002F6A93">
      <w:pPr>
        <w:pStyle w:val="Default"/>
        <w:ind w:firstLine="567"/>
        <w:jc w:val="both"/>
      </w:pPr>
      <w:r w:rsidRPr="00854AC1">
        <w:t xml:space="preserve">5.1. Результативность изучения программы внеурочной деятельности определяется по итогам участия учащегося </w:t>
      </w:r>
      <w:r>
        <w:t>в конкурсных мероприятиях.</w:t>
      </w:r>
    </w:p>
    <w:p w:rsidR="002F6A93" w:rsidRDefault="002F6A93" w:rsidP="002F6A93">
      <w:pPr>
        <w:pStyle w:val="Default"/>
        <w:ind w:firstLine="567"/>
        <w:jc w:val="both"/>
      </w:pPr>
      <w:r w:rsidRPr="00854AC1">
        <w:t xml:space="preserve">5.2. Формами </w:t>
      </w:r>
      <w:proofErr w:type="gramStart"/>
      <w:r w:rsidRPr="00854AC1">
        <w:t>подведения итогов освоения программы внеурочной деятельности</w:t>
      </w:r>
      <w:proofErr w:type="gramEnd"/>
      <w:r w:rsidRPr="00854AC1">
        <w:t xml:space="preserve"> являются выставки, фестивали, соревнования, научно-практические конференции и т.п. </w:t>
      </w:r>
    </w:p>
    <w:p w:rsidR="002F6A93" w:rsidRPr="00854AC1" w:rsidRDefault="002F6A93" w:rsidP="002F6A93">
      <w:pPr>
        <w:pStyle w:val="Default"/>
        <w:ind w:firstLine="567"/>
        <w:jc w:val="both"/>
      </w:pPr>
      <w:r w:rsidRPr="00854AC1">
        <w:t xml:space="preserve">5.3. Система оценки достижения результатов внеурочной деятельности является комплексной и предусматривает: </w:t>
      </w:r>
    </w:p>
    <w:p w:rsidR="002F6A93" w:rsidRPr="00854AC1" w:rsidRDefault="002F6A93" w:rsidP="002F6A93">
      <w:pPr>
        <w:pStyle w:val="Default"/>
        <w:numPr>
          <w:ilvl w:val="0"/>
          <w:numId w:val="4"/>
        </w:numPr>
        <w:jc w:val="both"/>
      </w:pPr>
      <w:r w:rsidRPr="00854AC1">
        <w:t xml:space="preserve">оценку достижений </w:t>
      </w:r>
      <w:r>
        <w:t>учащихся (</w:t>
      </w:r>
      <w:proofErr w:type="spellStart"/>
      <w:r>
        <w:t>портфолио</w:t>
      </w:r>
      <w:proofErr w:type="spellEnd"/>
      <w:r>
        <w:t xml:space="preserve"> учащегося).</w:t>
      </w:r>
    </w:p>
    <w:p w:rsidR="002F6A93" w:rsidRDefault="002F6A93" w:rsidP="002F6A93">
      <w:pPr>
        <w:pStyle w:val="Default"/>
        <w:ind w:firstLine="567"/>
        <w:jc w:val="both"/>
      </w:pPr>
      <w:r w:rsidRPr="00854AC1">
        <w:t xml:space="preserve">5.4. Оценка достижений результатов внеурочной деятельности осуществляется на трех уровнях: </w:t>
      </w:r>
    </w:p>
    <w:p w:rsidR="002F6A93" w:rsidRPr="00854AC1" w:rsidRDefault="002F6A93" w:rsidP="002F6A93">
      <w:pPr>
        <w:pStyle w:val="Default"/>
        <w:ind w:firstLine="567"/>
        <w:jc w:val="both"/>
      </w:pPr>
      <w:r>
        <w:t>-</w:t>
      </w:r>
      <w:r w:rsidRPr="00854AC1">
        <w:t>представление коллективного результата деятельности группы учащихся в рамках одного направления (результаты работы кружка, детского объед</w:t>
      </w:r>
      <w:r>
        <w:t>ин</w:t>
      </w:r>
      <w:r w:rsidRPr="00854AC1">
        <w:t xml:space="preserve">ения, системы мероприятий, лагерной смены и т. п.); </w:t>
      </w:r>
    </w:p>
    <w:p w:rsidR="002F6A93" w:rsidRPr="008966A2" w:rsidRDefault="002F6A93" w:rsidP="002F6A93">
      <w:pPr>
        <w:pStyle w:val="Default"/>
        <w:ind w:left="1287"/>
        <w:jc w:val="center"/>
        <w:rPr>
          <w:b/>
          <w:bCs/>
        </w:rPr>
      </w:pPr>
      <w:r>
        <w:rPr>
          <w:b/>
          <w:bCs/>
        </w:rPr>
        <w:t>6.Особые случаи</w:t>
      </w:r>
    </w:p>
    <w:p w:rsidR="002F6A93" w:rsidRPr="008966A2" w:rsidRDefault="002F6A93" w:rsidP="002F6A93">
      <w:pPr>
        <w:pStyle w:val="Default"/>
        <w:ind w:firstLine="567"/>
        <w:jc w:val="both"/>
      </w:pPr>
      <w:r w:rsidRPr="008966A2">
        <w:t xml:space="preserve">6.1. В отдельных случаях, когда учащийся занимается в других организациях, осуществляющих образовательную деятельность по тому или иному направлению,  учащийся может не посещать занятия внеурочной деятельности по данному направлению в школе. </w:t>
      </w:r>
      <w:proofErr w:type="gramStart"/>
      <w:r w:rsidRPr="008966A2">
        <w:t xml:space="preserve">В этих случаях занятия, посещаемые учащимся в другой организации, могут быть засчитаны как часы внеурочной деятельности по тому же направлению в школе, в порядке, установленном п.6.1 данного локального нормативного акта (Например, если ребенок занимается в спортивной школе, то занятия, посещаемые им в данной организации, могут быть засчитаны как часы внеурочной деятельности по спортивно-оздоровительному направлению в </w:t>
      </w:r>
      <w:r>
        <w:t>МБОУ «</w:t>
      </w:r>
      <w:proofErr w:type="spellStart"/>
      <w:r>
        <w:t>Татарско-Бурнашевская</w:t>
      </w:r>
      <w:proofErr w:type="spellEnd"/>
      <w:r>
        <w:t xml:space="preserve"> СОШ» </w:t>
      </w:r>
      <w:proofErr w:type="spellStart"/>
      <w:r>
        <w:t>Верхнеуслонского</w:t>
      </w:r>
      <w:proofErr w:type="spellEnd"/>
      <w:proofErr w:type="gramEnd"/>
      <w:r>
        <w:t xml:space="preserve"> муниципального района РТ</w:t>
      </w:r>
      <w:proofErr w:type="gramStart"/>
      <w:r>
        <w:t xml:space="preserve">  </w:t>
      </w:r>
      <w:r w:rsidRPr="008966A2">
        <w:t>)</w:t>
      </w:r>
      <w:proofErr w:type="gramEnd"/>
      <w:r w:rsidRPr="008966A2">
        <w:t>.</w:t>
      </w:r>
    </w:p>
    <w:p w:rsidR="002F6A93" w:rsidRPr="008966A2" w:rsidRDefault="002F6A93" w:rsidP="002F6A93">
      <w:pPr>
        <w:rPr>
          <w:rFonts w:ascii="Times New Roman" w:hAnsi="Times New Roman" w:cs="Times New Roman"/>
          <w:sz w:val="24"/>
          <w:szCs w:val="24"/>
        </w:rPr>
      </w:pPr>
    </w:p>
    <w:p w:rsidR="0093330C" w:rsidRDefault="0093330C"/>
    <w:sectPr w:rsidR="0093330C" w:rsidSect="001E25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551E49"/>
    <w:multiLevelType w:val="hybridMultilevel"/>
    <w:tmpl w:val="A6302246"/>
    <w:lvl w:ilvl="0" w:tplc="18E42B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0BD60B3"/>
    <w:multiLevelType w:val="hybridMultilevel"/>
    <w:tmpl w:val="F50A2FD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5AA95166"/>
    <w:multiLevelType w:val="hybridMultilevel"/>
    <w:tmpl w:val="71A8B94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6D244648"/>
    <w:multiLevelType w:val="hybridMultilevel"/>
    <w:tmpl w:val="8CB44EB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2A03C1C"/>
    <w:multiLevelType w:val="hybridMultilevel"/>
    <w:tmpl w:val="9B48C86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6A93"/>
    <w:rsid w:val="001F2DF1"/>
    <w:rsid w:val="002F6A93"/>
    <w:rsid w:val="003972D2"/>
    <w:rsid w:val="003E76FF"/>
    <w:rsid w:val="004D06BF"/>
    <w:rsid w:val="00595E09"/>
    <w:rsid w:val="008610FE"/>
    <w:rsid w:val="0093330C"/>
    <w:rsid w:val="00BF7FC5"/>
    <w:rsid w:val="00E53583"/>
    <w:rsid w:val="00FB2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A9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F6A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2F6A93"/>
    <w:pPr>
      <w:ind w:left="720"/>
      <w:contextualSpacing/>
    </w:pPr>
    <w:rPr>
      <w:rFonts w:eastAsiaTheme="minorHAnsi"/>
      <w:lang w:eastAsia="en-US"/>
    </w:rPr>
  </w:style>
  <w:style w:type="paragraph" w:customStyle="1" w:styleId="stylet1">
    <w:name w:val="stylet1"/>
    <w:basedOn w:val="a"/>
    <w:rsid w:val="002F6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2F6A9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610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10F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240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2136</Words>
  <Characters>12180</Characters>
  <Application>Microsoft Office Word</Application>
  <DocSecurity>0</DocSecurity>
  <Lines>101</Lines>
  <Paragraphs>28</Paragraphs>
  <ScaleCrop>false</ScaleCrop>
  <Company/>
  <LinksUpToDate>false</LinksUpToDate>
  <CharactersWithSpaces>14288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5</cp:revision>
  <dcterms:created xsi:type="dcterms:W3CDTF">2019-05-27T13:01:00Z</dcterms:created>
  <dcterms:modified xsi:type="dcterms:W3CDTF">2019-11-13T16:02:00Z</dcterms:modified>
</cp:coreProperties>
</file>